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57150</wp:posOffset>
            </wp:positionH>
            <wp:positionV relativeFrom="page">
              <wp:posOffset>-47623</wp:posOffset>
            </wp:positionV>
            <wp:extent cx="1938338" cy="19383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938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Canine Pre-Consult History Questionnaire</w:t>
      </w:r>
    </w:p>
    <w:p w:rsidR="00000000" w:rsidDel="00000000" w:rsidP="00000000" w:rsidRDefault="00000000" w:rsidRPr="00000000" w14:paraId="00000002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Owner Information -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 Name: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Telephone Contact Number(s):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 Address: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Address: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Animal Information -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Breed: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 (approximate):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Neutered (Yes/No):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Y, age when neutered: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Pre-existing medical conditions: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 medication/supplements: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History -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When</w:t>
      </w:r>
      <w:r w:rsidDel="00000000" w:rsidR="00000000" w:rsidRPr="00000000">
        <w:rPr>
          <w:rFonts w:ascii="Arial" w:cs="Arial" w:eastAsia="Arial" w:hAnsi="Arial"/>
          <w:rtl w:val="0"/>
        </w:rPr>
        <w:t xml:space="preserve"> was the dog obtained? (State the year and month if possible)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How old</w:t>
      </w:r>
      <w:r w:rsidDel="00000000" w:rsidR="00000000" w:rsidRPr="00000000">
        <w:rPr>
          <w:rFonts w:ascii="Arial" w:cs="Arial" w:eastAsia="Arial" w:hAnsi="Arial"/>
          <w:rtl w:val="0"/>
        </w:rPr>
        <w:t xml:space="preserve"> was the dog when obtained?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from (e.g., breeders, rescue, other)?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your dog ever attended puppy or training classes? (If so, give details including type of training used and how your dog got on)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was your reason for getting the dog?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Briefly describe your previous experience with dogs?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165050</wp:posOffset>
            </wp:positionH>
            <wp:positionV relativeFrom="page">
              <wp:posOffset>19050</wp:posOffset>
            </wp:positionV>
            <wp:extent cx="1938338" cy="193833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938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Home setup -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the property that the dog currently lives in? (e.g. semi-detached house, flat, terrace etc.)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it have a garden?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access does the dog currently have around the house? (e.g. entire house/just downstairs etc.)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indicate in the table each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member of the household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their relationship (how they get on with/interact with) the dog, including yourself.</w:t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1185"/>
        <w:gridCol w:w="1245"/>
        <w:gridCol w:w="4275"/>
        <w:tblGridChange w:id="0">
          <w:tblGrid>
            <w:gridCol w:w="2235"/>
            <w:gridCol w:w="1185"/>
            <w:gridCol w:w="1245"/>
            <w:gridCol w:w="4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Relationship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any other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pets</w:t>
      </w:r>
      <w:r w:rsidDel="00000000" w:rsidR="00000000" w:rsidRPr="00000000">
        <w:rPr>
          <w:rFonts w:ascii="Arial" w:cs="Arial" w:eastAsia="Arial" w:hAnsi="Arial"/>
          <w:rtl w:val="0"/>
        </w:rPr>
        <w:t xml:space="preserve"> that live in the household, please state name, age, species/breed and their relationship with the animal this questionnaire is about in the table below.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110"/>
        <w:gridCol w:w="1245"/>
        <w:gridCol w:w="2130"/>
        <w:gridCol w:w="2715"/>
        <w:tblGridChange w:id="0">
          <w:tblGrid>
            <w:gridCol w:w="1800"/>
            <w:gridCol w:w="1110"/>
            <w:gridCol w:w="1245"/>
            <w:gridCol w:w="2130"/>
            <w:gridCol w:w="2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Species/Breed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Relationship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Lifestyle - 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often does your dog go for a walk (please indicate the amount of time on and off lead)?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would you describe your dog’s behaviour on walks?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your dog’s typical daily routine? (Include feeding times, walks, time spent alone etc)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are your dog’s likes? (Please list in order of preference with 1. being what they like the most) 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are your dog’s dislikes? (Please list in order of preference with 1. being what they dislike the most) 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your dog respond to being handled? (e.g. at the groomers/vets/by yourself at home)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your dog have any known fears/phobias?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would you describe your dog’s personality?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The Current Problem Behaviour -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the main concern you have at the moment with your dog’s behaviour?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have any other behavioural issues you are concerned about?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list the behaviours your dog has that you are concerned about, and rank them in order of importance: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Roughly how long has/have the behaviour(s) been present?</w:t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old was the dog when they started?</w:t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aware of any particular trigger/event that may have caused the behaviour to start? If so, please explain…</w:t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frequently does the behaviour occur?</w:t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each household member currently respond when the behaviour occurs?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has previously been done to try and stop/resolve the behaviour?</w:t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you describe the behaviour as getting worse, better or no change? </w:t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would be your outcome are you hoping to achieve with your dog’s behaviour?</w:t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6LY+JKn5jN7YoB+8Ynt+/5FEPA==">CgMxLjA4AHIhMXR2M2V6VjhyT3ZLeWRkYWREeUhRMlpGc2NXc1EtZ2Q0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